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05C3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63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49,400,000.00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5C3A" w:rsidRPr="00E05C3A">
        <w:rPr>
          <w:rFonts w:asciiTheme="minorHAnsi" w:hAnsiTheme="minorHAnsi" w:cs="Arial"/>
          <w:lang w:val="en-ZA"/>
        </w:rPr>
        <w:t>4.933</w:t>
      </w:r>
      <w:r w:rsidRPr="00E05C3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14 May 2020 of </w:t>
      </w:r>
      <w:r w:rsidR="00E05C3A">
        <w:rPr>
          <w:rFonts w:asciiTheme="minorHAnsi" w:hAnsiTheme="minorHAnsi" w:cs="Arial"/>
          <w:lang w:val="en-ZA"/>
        </w:rPr>
        <w:t>4.483</w:t>
      </w:r>
      <w:r>
        <w:rPr>
          <w:rFonts w:asciiTheme="minorHAnsi" w:hAnsiTheme="minorHAnsi" w:cs="Arial"/>
          <w:lang w:val="en-ZA"/>
        </w:rPr>
        <w:t xml:space="preserve">% plus </w:t>
      </w:r>
      <w:r w:rsidR="009E630A">
        <w:rPr>
          <w:rFonts w:asciiTheme="minorHAnsi" w:hAnsiTheme="minorHAnsi" w:cs="Arial"/>
          <w:lang w:val="en-ZA"/>
        </w:rPr>
        <w:t>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63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1E0DED" w:rsidRDefault="00386EFA" w:rsidP="001E0D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E0D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1E0DED" w:rsidRPr="00F64748" w:rsidRDefault="001E0DED" w:rsidP="001E0D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https://www.jse.co.za/content/JSEPricingSupplementsItems/2020/NN049%20Pricing%20Supplement%20%2018052020.pdf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630A" w:rsidRPr="00F64748" w:rsidRDefault="009E630A" w:rsidP="009E63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</w:t>
      </w:r>
      <w:r>
        <w:rPr>
          <w:rFonts w:asciiTheme="minorHAnsi" w:hAnsiTheme="minorHAnsi" w:cs="Arial"/>
          <w:lang w:val="en-ZA"/>
        </w:rPr>
        <w:t>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LIMITED</w:t>
      </w:r>
      <w:r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354086</w:t>
      </w:r>
    </w:p>
    <w:p w:rsidR="009E630A" w:rsidRPr="00F64748" w:rsidRDefault="009E630A" w:rsidP="009E63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E630A" w:rsidRPr="00F64748" w:rsidRDefault="009E630A" w:rsidP="009E63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63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63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0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0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DED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30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C3A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7FCB6B"/>
  <w15:docId w15:val="{B20D08F9-E783-4780-8712-9261AFE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49%20Pricing%20Supplement%20%201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8BF8CBF-F4C6-4A6E-B14B-28D655831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4A2F2-A150-4FAF-9A51-18D71878EA43}"/>
</file>

<file path=customXml/itemProps3.xml><?xml version="1.0" encoding="utf-8"?>
<ds:datastoreItem xmlns:ds="http://schemas.openxmlformats.org/officeDocument/2006/customXml" ds:itemID="{684DAD39-D853-4315-A6E0-EA41C963B2DB}"/>
</file>

<file path=customXml/itemProps4.xml><?xml version="1.0" encoding="utf-8"?>
<ds:datastoreItem xmlns:ds="http://schemas.openxmlformats.org/officeDocument/2006/customXml" ds:itemID="{F45D1582-1DCF-4819-84E6-4758B7D9B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2020-05-14T15:53:00Z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